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E96B" w14:textId="1E0EE6A8" w:rsidR="0018692A" w:rsidRPr="005E6912" w:rsidRDefault="005E6912" w:rsidP="005E6912">
      <w:pPr>
        <w:jc w:val="both"/>
        <w:rPr>
          <w:b/>
          <w:bCs/>
          <w:sz w:val="40"/>
          <w:szCs w:val="40"/>
        </w:rPr>
      </w:pPr>
      <w:r w:rsidRPr="005E6912">
        <w:rPr>
          <w:b/>
          <w:bCs/>
          <w:sz w:val="40"/>
          <w:szCs w:val="40"/>
        </w:rPr>
        <w:t xml:space="preserve">TRACCIA </w:t>
      </w:r>
      <w:r w:rsidR="00D96362">
        <w:rPr>
          <w:b/>
          <w:bCs/>
          <w:sz w:val="40"/>
          <w:szCs w:val="40"/>
        </w:rPr>
        <w:t>2</w:t>
      </w:r>
    </w:p>
    <w:p w14:paraId="2D5779C1" w14:textId="0FE6AD9E" w:rsidR="005E6912" w:rsidRPr="005E6912" w:rsidRDefault="005E6912" w:rsidP="005E6912">
      <w:pPr>
        <w:jc w:val="both"/>
        <w:rPr>
          <w:b/>
          <w:bCs/>
          <w:sz w:val="40"/>
          <w:szCs w:val="40"/>
        </w:rPr>
      </w:pPr>
    </w:p>
    <w:p w14:paraId="1F9F4B56" w14:textId="02511739" w:rsidR="005E6912" w:rsidRDefault="00D96362" w:rsidP="005E6912">
      <w:pPr>
        <w:jc w:val="both"/>
        <w:rPr>
          <w:b/>
          <w:bCs/>
          <w:sz w:val="40"/>
          <w:szCs w:val="40"/>
        </w:rPr>
      </w:pPr>
      <w:r>
        <w:rPr>
          <w:b/>
          <w:bCs/>
          <w:sz w:val="40"/>
          <w:szCs w:val="40"/>
        </w:rPr>
        <w:t>Dopo aver sinteticamente illustrato il relativo procedimento, il candidato rediga il conseguente atto amministrativo scaturente dalla seguente situazione:</w:t>
      </w:r>
    </w:p>
    <w:p w14:paraId="7BF4992E" w14:textId="7F1A87CB" w:rsidR="00D96362" w:rsidRDefault="00D96362" w:rsidP="005E6912">
      <w:pPr>
        <w:jc w:val="both"/>
        <w:rPr>
          <w:b/>
          <w:bCs/>
          <w:sz w:val="40"/>
          <w:szCs w:val="40"/>
        </w:rPr>
      </w:pPr>
      <w:r>
        <w:rPr>
          <w:b/>
          <w:bCs/>
          <w:sz w:val="40"/>
          <w:szCs w:val="40"/>
        </w:rPr>
        <w:t>“Prima di procedere al trasloco nei nuovi locali appositamente approntati occorre sottoporre gli Uffici Comunali ad un intervento di pulizia straordinaria ad opera di Ditta specializzata per un importo stimato di Euro 2.000,00 oltre IVA.”</w:t>
      </w:r>
    </w:p>
    <w:sectPr w:rsidR="00D9636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912"/>
    <w:rsid w:val="0018692A"/>
    <w:rsid w:val="005E6912"/>
    <w:rsid w:val="00AB4F18"/>
    <w:rsid w:val="00D963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1F757"/>
  <w15:chartTrackingRefBased/>
  <w15:docId w15:val="{2B964300-8EC4-4711-9C02-18A2F8502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60</Words>
  <Characters>345</Characters>
  <Application>Microsoft Office Word</Application>
  <DocSecurity>0</DocSecurity>
  <Lines>2</Lines>
  <Paragraphs>1</Paragraphs>
  <ScaleCrop>false</ScaleCrop>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Parmini</dc:creator>
  <cp:keywords/>
  <dc:description/>
  <cp:lastModifiedBy>Laura Parmini</cp:lastModifiedBy>
  <cp:revision>3</cp:revision>
  <cp:lastPrinted>2021-09-21T06:33:00Z</cp:lastPrinted>
  <dcterms:created xsi:type="dcterms:W3CDTF">2021-09-21T06:34:00Z</dcterms:created>
  <dcterms:modified xsi:type="dcterms:W3CDTF">2021-09-21T06:39:00Z</dcterms:modified>
</cp:coreProperties>
</file>